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EEE" w:rsidRDefault="008B5EEE" w:rsidP="00330C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0C0E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pt;height:154.5pt">
            <v:imagedata r:id="rId5" o:title=""/>
          </v:shape>
        </w:pict>
      </w:r>
    </w:p>
    <w:p w:rsidR="008B5EEE" w:rsidRDefault="008B5EEE" w:rsidP="00D448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Ogłaszamy ogólnopolski konkurs poetycki pt. </w:t>
      </w:r>
      <w:r>
        <w:rPr>
          <w:rFonts w:ascii="Times New Roman" w:hAnsi="Times New Roman" w:cs="Times New Roman"/>
          <w:b/>
          <w:bCs/>
          <w:sz w:val="28"/>
          <w:szCs w:val="28"/>
        </w:rPr>
        <w:t>Róża w haiku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5EEE" w:rsidRDefault="008B5EEE" w:rsidP="00D448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adresowany jest do osób dorosłych, które zmierzą się w japońskiej formie poetyckiej haiku, a tematem przewodnim jest kwiat róży.</w:t>
      </w:r>
    </w:p>
    <w:p w:rsidR="008B5EEE" w:rsidRDefault="008B5EEE" w:rsidP="00D448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Ogłoszenie konkursu związane jest z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III Festiwalem Róż </w:t>
      </w:r>
      <w:r>
        <w:rPr>
          <w:rFonts w:ascii="Times New Roman" w:hAnsi="Times New Roman" w:cs="Times New Roman"/>
          <w:sz w:val="28"/>
          <w:szCs w:val="28"/>
        </w:rPr>
        <w:t xml:space="preserve">organizowanym </w:t>
      </w:r>
    </w:p>
    <w:p w:rsidR="008B5EEE" w:rsidRDefault="008B5EEE" w:rsidP="00D448C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Łasku, w miesiącu lipcu 2015 roku.</w:t>
      </w:r>
    </w:p>
    <w:p w:rsidR="008B5EEE" w:rsidRDefault="008B5EEE" w:rsidP="00D44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EEE" w:rsidRDefault="008B5EEE" w:rsidP="00D448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Założenia regulaminowe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B5EEE" w:rsidRDefault="008B5EEE" w:rsidP="00D448C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treść wiersza musi być związana z kwiatem róży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każdy uczestnik może zgłosić do konkursu maksymalnie 3 utwory wcześniej nigdzie   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niepublikowane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wiersze oznaczone godłem, każdy w trzech egzemplarzach, należy zgłaszać w zaklejonej 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kopercie, na której prosimy dopisać nazwę konkursu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do koperty należy dołączyć drugą zawierającą dane osobowe autora : imię i nazwisko,  </w:t>
      </w:r>
    </w:p>
    <w:p w:rsidR="008B5EEE" w:rsidRDefault="008B5EEE" w:rsidP="005E0795">
      <w:pPr>
        <w:spacing w:line="360" w:lineRule="auto"/>
        <w:ind w:left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adres, wiek, telefon, e-mail oraz zgodę na wykorzystanie nadesłanych utworów w formie wydruku lub prezentacji służących do promocji festiwalu i organizatora.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wiersze należy nadsyłać do dnia </w:t>
      </w:r>
      <w:r>
        <w:rPr>
          <w:rFonts w:ascii="Times New Roman" w:hAnsi="Times New Roman" w:cs="Times New Roman"/>
          <w:b/>
          <w:bCs/>
          <w:sz w:val="24"/>
          <w:szCs w:val="24"/>
        </w:rPr>
        <w:t>23.06. 2015 r</w:t>
      </w:r>
      <w:r>
        <w:rPr>
          <w:rFonts w:ascii="Times New Roman" w:hAnsi="Times New Roman" w:cs="Times New Roman"/>
          <w:sz w:val="24"/>
          <w:szCs w:val="24"/>
        </w:rPr>
        <w:t>. na adres: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Biblioteka Publiczna im. Jana Łaskiego Młodszego w Łasku, ul. 9 Maja 6, 98-100 Łask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oceny nadesłanych utworów dokona Jury powołane przez organizatora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o wynikach konkursu autorzy zostaną powiadomieni w czerwcu 2015r.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przewidziane w konkursie nagrody rzeczowe za I, II i III miejsce  oraz  2 wyróżnienia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zostaną wręczone w czasie trwania </w:t>
      </w:r>
      <w:r>
        <w:rPr>
          <w:rFonts w:ascii="Times New Roman" w:hAnsi="Times New Roman" w:cs="Times New Roman"/>
          <w:b/>
          <w:bCs/>
          <w:sz w:val="24"/>
          <w:szCs w:val="24"/>
        </w:rPr>
        <w:t>III Festiwalu Róż</w:t>
      </w:r>
      <w:r>
        <w:rPr>
          <w:rFonts w:ascii="Times New Roman" w:hAnsi="Times New Roman" w:cs="Times New Roman"/>
          <w:sz w:val="24"/>
          <w:szCs w:val="24"/>
        </w:rPr>
        <w:t xml:space="preserve"> w dniu </w:t>
      </w:r>
      <w:r>
        <w:rPr>
          <w:rFonts w:ascii="Times New Roman" w:hAnsi="Times New Roman" w:cs="Times New Roman"/>
          <w:b/>
          <w:bCs/>
          <w:sz w:val="24"/>
          <w:szCs w:val="24"/>
        </w:rPr>
        <w:t>5 lipca 2015r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nadesłane prace nie podlegają zwrotowi</w:t>
      </w:r>
    </w:p>
    <w:p w:rsidR="008B5EEE" w:rsidRDefault="008B5EEE" w:rsidP="00D448C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dodatkowych informacji udziela Biblioteka Publiczna  im. Jana Łaskiego Młodszego</w:t>
      </w:r>
    </w:p>
    <w:p w:rsidR="008B5EEE" w:rsidRPr="00330C0E" w:rsidRDefault="008B5EEE" w:rsidP="00330C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30C0E">
        <w:rPr>
          <w:rFonts w:ascii="Times New Roman" w:hAnsi="Times New Roman" w:cs="Times New Roman"/>
          <w:sz w:val="24"/>
          <w:szCs w:val="24"/>
          <w:lang w:val="de-DE"/>
        </w:rPr>
        <w:t xml:space="preserve">w Łasku, tel. 43 675 3527, e-mail: </w:t>
      </w:r>
      <w:hyperlink r:id="rId6" w:history="1">
        <w:r w:rsidRPr="00330C0E">
          <w:rPr>
            <w:rStyle w:val="Hyperlink"/>
            <w:rFonts w:ascii="Times New Roman" w:hAnsi="Times New Roman" w:cs="Times New Roman"/>
            <w:sz w:val="24"/>
            <w:szCs w:val="24"/>
            <w:lang w:val="de-DE"/>
          </w:rPr>
          <w:t>biblioteka_lask@wp.pl</w:t>
        </w:r>
      </w:hyperlink>
    </w:p>
    <w:sectPr w:rsidR="008B5EEE" w:rsidRPr="00330C0E" w:rsidSect="003D4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6B3A"/>
    <w:multiLevelType w:val="hybridMultilevel"/>
    <w:tmpl w:val="FC8E5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48C0"/>
    <w:rsid w:val="00330C0E"/>
    <w:rsid w:val="00377AA2"/>
    <w:rsid w:val="003D4A88"/>
    <w:rsid w:val="005E0795"/>
    <w:rsid w:val="006A45AA"/>
    <w:rsid w:val="008B5EEE"/>
    <w:rsid w:val="00C46FAE"/>
    <w:rsid w:val="00D448C0"/>
    <w:rsid w:val="00FF7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8C0"/>
    <w:pPr>
      <w:spacing w:line="276" w:lineRule="auto"/>
    </w:pPr>
    <w:rPr>
      <w:rFonts w:eastAsia="Times New Roman" w:cs="Calibri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D448C0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448C0"/>
    <w:pPr>
      <w:spacing w:after="200"/>
      <w:ind w:left="720"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7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blioteka_lask@wp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224</Words>
  <Characters>1349</Characters>
  <Application>Microsoft Office Outlook</Application>
  <DocSecurity>0</DocSecurity>
  <Lines>0</Lines>
  <Paragraphs>0</Paragraphs>
  <ScaleCrop>false</ScaleCrop>
  <Company>Urząd Miejski w Łasku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mjaniszewski</cp:lastModifiedBy>
  <cp:revision>5</cp:revision>
  <dcterms:created xsi:type="dcterms:W3CDTF">2015-05-08T11:41:00Z</dcterms:created>
  <dcterms:modified xsi:type="dcterms:W3CDTF">2015-05-12T07:50:00Z</dcterms:modified>
</cp:coreProperties>
</file>